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43634" w:themeColor="accent2" w:themeShade="BF"/>
  <w:body>
    <w:p w14:paraId="354B1E92" w14:textId="0114470F" w:rsidR="009B7A9B" w:rsidRPr="00FF759A" w:rsidRDefault="0013093A" w:rsidP="00FF759A">
      <w:pPr>
        <w:pStyle w:val="NormaleWeb"/>
        <w:spacing w:line="276" w:lineRule="auto"/>
        <w:jc w:val="both"/>
        <w:rPr>
          <w:rFonts w:ascii="Garamond" w:hAnsi="Garamond"/>
          <w:color w:val="FFFFFF" w:themeColor="background1"/>
          <w:sz w:val="22"/>
          <w:szCs w:val="22"/>
        </w:rPr>
      </w:pPr>
      <w:r w:rsidRPr="00FF759A">
        <w:rPr>
          <w:rFonts w:ascii="Garamond" w:hAnsi="Garamond"/>
          <w:b/>
          <w:bCs/>
          <w:noProof/>
          <w:color w:val="FFFFFF" w:themeColor="background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B76E6A6" wp14:editId="4B7B6B36">
            <wp:simplePos x="0" y="0"/>
            <wp:positionH relativeFrom="margin">
              <wp:posOffset>22860</wp:posOffset>
            </wp:positionH>
            <wp:positionV relativeFrom="margin">
              <wp:posOffset>34290</wp:posOffset>
            </wp:positionV>
            <wp:extent cx="2110740" cy="3166110"/>
            <wp:effectExtent l="1200150" t="0" r="41910" b="7239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-Ca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3166110"/>
                    </a:xfrm>
                    <a:prstGeom prst="rect">
                      <a:avLst/>
                    </a:prstGeom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3253E2" w:rsidRPr="00FF759A">
        <w:rPr>
          <w:rStyle w:val="Enfasigrassetto"/>
          <w:rFonts w:ascii="Garamond" w:hAnsi="Garamond"/>
          <w:color w:val="FFFFFF" w:themeColor="background1"/>
          <w:sz w:val="22"/>
          <w:szCs w:val="22"/>
          <w:lang w:val="en-US"/>
        </w:rPr>
        <w:t xml:space="preserve">The </w:t>
      </w:r>
      <w:r w:rsidR="009B7A9B" w:rsidRPr="00FF759A">
        <w:rPr>
          <w:rStyle w:val="Enfasigrassetto"/>
          <w:rFonts w:ascii="Garamond" w:hAnsi="Garamond"/>
          <w:color w:val="FFFFFF" w:themeColor="background1"/>
          <w:sz w:val="22"/>
          <w:szCs w:val="22"/>
          <w:lang w:val="en-US"/>
        </w:rPr>
        <w:t>S</w:t>
      </w:r>
      <w:r w:rsidR="003253E2" w:rsidRPr="00FF759A">
        <w:rPr>
          <w:rStyle w:val="Enfasigrassetto"/>
          <w:rFonts w:ascii="Garamond" w:hAnsi="Garamond"/>
          <w:color w:val="FFFFFF" w:themeColor="background1"/>
          <w:sz w:val="22"/>
          <w:szCs w:val="22"/>
          <w:lang w:val="en-US"/>
        </w:rPr>
        <w:t xml:space="preserve">oprano </w:t>
      </w:r>
      <w:proofErr w:type="spellStart"/>
      <w:r w:rsidR="003253E2" w:rsidRPr="00FF759A">
        <w:rPr>
          <w:rStyle w:val="Enfasigrassetto"/>
          <w:rFonts w:ascii="Garamond" w:hAnsi="Garamond"/>
          <w:color w:val="FFFFFF" w:themeColor="background1"/>
          <w:sz w:val="22"/>
          <w:szCs w:val="22"/>
          <w:lang w:val="en-US"/>
        </w:rPr>
        <w:t>Yenelina</w:t>
      </w:r>
      <w:proofErr w:type="spellEnd"/>
      <w:r w:rsidR="003253E2" w:rsidRPr="00FF759A">
        <w:rPr>
          <w:rStyle w:val="Enfasigrassetto"/>
          <w:rFonts w:ascii="Garamond" w:hAnsi="Garamond"/>
          <w:color w:val="FFFFFF" w:themeColor="background1"/>
          <w:sz w:val="22"/>
          <w:szCs w:val="22"/>
          <w:lang w:val="en-US"/>
        </w:rPr>
        <w:t xml:space="preserve"> Arakelyan</w:t>
      </w:r>
      <w:r w:rsidR="003253E2" w:rsidRPr="00FF759A">
        <w:rPr>
          <w:rFonts w:ascii="Garamond" w:hAnsi="Garamond"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attended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The S</w:t>
      </w:r>
      <w:r w:rsidR="004B50A0">
        <w:rPr>
          <w:rFonts w:ascii="Garamond" w:hAnsi="Garamond"/>
          <w:color w:val="FFFFFF" w:themeColor="background1"/>
          <w:sz w:val="22"/>
          <w:szCs w:val="22"/>
        </w:rPr>
        <w:t>ergey</w:t>
      </w:r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Danielyan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Academy of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Singing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In Yerevan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until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2004 and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graduated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in opera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singing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from The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Komitas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State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Conservatory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of Yerevan in 2008. At the age of 21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she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played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the part of Rosina in </w:t>
      </w:r>
      <w:r w:rsidR="009B7A9B" w:rsidRPr="00FF759A">
        <w:rPr>
          <w:rStyle w:val="Enfasicorsivo"/>
          <w:rFonts w:ascii="Garamond" w:hAnsi="Garamond"/>
          <w:color w:val="FFFFFF" w:themeColor="background1"/>
          <w:sz w:val="22"/>
          <w:szCs w:val="22"/>
        </w:rPr>
        <w:t>The Barber of Seville</w:t>
      </w:r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. In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this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same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period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she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joined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Ghazaros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Sar</w:t>
      </w:r>
      <w:r w:rsidR="009B05FD">
        <w:rPr>
          <w:rFonts w:ascii="Garamond" w:hAnsi="Garamond"/>
          <w:color w:val="FFFFFF" w:themeColor="background1"/>
          <w:sz w:val="22"/>
          <w:szCs w:val="22"/>
        </w:rPr>
        <w:t>y</w:t>
      </w:r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a</w:t>
      </w:r>
      <w:r w:rsidR="0099798B">
        <w:rPr>
          <w:rFonts w:ascii="Garamond" w:hAnsi="Garamond"/>
          <w:color w:val="FFFFFF" w:themeColor="background1"/>
          <w:sz w:val="22"/>
          <w:szCs w:val="22"/>
        </w:rPr>
        <w:t>n</w:t>
      </w:r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’s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Opera Studio and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took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part in a study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programme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which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included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a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vast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repertoire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of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operas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from Mozart to Rossini and from Verdi to Puccini.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She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then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toured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with the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Armenian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State Symphony Orchestra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performing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in a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varied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programme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in Yerevan, Dubai and Beirut. In order to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perfect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her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repertoire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she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moved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to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Italy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in 2010 and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obtained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a degree in opera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singing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from The Ferrara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Conservatory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in 2014.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Since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then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she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has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performed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in a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number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of productions </w:t>
      </w:r>
      <w:r w:rsidR="00FF759A">
        <w:rPr>
          <w:rFonts w:ascii="Garamond" w:hAnsi="Garamond"/>
          <w:color w:val="FFFFFF" w:themeColor="background1"/>
          <w:sz w:val="22"/>
          <w:szCs w:val="22"/>
        </w:rPr>
        <w:t>–</w:t>
      </w:r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namely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 </w:t>
      </w:r>
      <w:r w:rsidR="009B7A9B" w:rsidRPr="00FF759A">
        <w:rPr>
          <w:rStyle w:val="Enfasicorsivo"/>
          <w:rFonts w:ascii="Garamond" w:hAnsi="Garamond"/>
          <w:color w:val="FFFFFF" w:themeColor="background1"/>
          <w:sz w:val="22"/>
          <w:szCs w:val="22"/>
        </w:rPr>
        <w:t>La traviata</w:t>
      </w:r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, </w:t>
      </w:r>
      <w:r w:rsidR="009B7A9B" w:rsidRPr="00FF759A">
        <w:rPr>
          <w:rStyle w:val="Enfasicorsivo"/>
          <w:rFonts w:ascii="Garamond" w:hAnsi="Garamond"/>
          <w:color w:val="FFFFFF" w:themeColor="background1"/>
          <w:sz w:val="22"/>
          <w:szCs w:val="22"/>
        </w:rPr>
        <w:t>Aida</w:t>
      </w:r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 and </w:t>
      </w:r>
      <w:r w:rsidR="009B7A9B" w:rsidRPr="00FF759A">
        <w:rPr>
          <w:rStyle w:val="Enfasicorsivo"/>
          <w:rFonts w:ascii="Garamond" w:hAnsi="Garamond"/>
          <w:color w:val="FFFFFF" w:themeColor="background1"/>
          <w:sz w:val="22"/>
          <w:szCs w:val="22"/>
        </w:rPr>
        <w:t>Un</w:t>
      </w:r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 b</w:t>
      </w:r>
      <w:r w:rsidR="009B7A9B" w:rsidRPr="00FF759A">
        <w:rPr>
          <w:rStyle w:val="Enfasicorsivo"/>
          <w:rFonts w:ascii="Garamond" w:hAnsi="Garamond"/>
          <w:color w:val="FFFFFF" w:themeColor="background1"/>
          <w:sz w:val="22"/>
          <w:szCs w:val="22"/>
        </w:rPr>
        <w:t>allo in maschera –</w:t>
      </w:r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 for the Florence Opera Festival in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various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traditional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Tuscan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theatres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.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She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has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also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sung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in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concerts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organised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by The Frescobaldi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Conservatory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Ferrara in Ravenna, Ferrara and Parma.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She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has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participated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in master classes in France, Germany and Austria by maestri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such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as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Jean Pierre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Blivet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, Peter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Schreier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and Sona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Ghazarian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.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Her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interpretative and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vocal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range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together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with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her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fluency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in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five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languages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enables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her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to take on a wide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operatic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repertoire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and in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particular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the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great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soprano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roles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of Verdi due to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her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sensitivity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,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temperament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and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distinctive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proofErr w:type="spellStart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>timbral</w:t>
      </w:r>
      <w:proofErr w:type="spellEnd"/>
      <w:r w:rsidR="009B7A9B" w:rsidRPr="00FF759A">
        <w:rPr>
          <w:rFonts w:ascii="Garamond" w:hAnsi="Garamond"/>
          <w:color w:val="FFFFFF" w:themeColor="background1"/>
          <w:sz w:val="22"/>
          <w:szCs w:val="22"/>
        </w:rPr>
        <w:t xml:space="preserve"> traits.</w:t>
      </w:r>
    </w:p>
    <w:p w14:paraId="46E03953" w14:textId="73DB9DE6" w:rsidR="008B410C" w:rsidRPr="008B410C" w:rsidRDefault="00D55854" w:rsidP="009B7A9B">
      <w:pPr>
        <w:jc w:val="both"/>
        <w:rPr>
          <w:lang w:val="en-US"/>
        </w:rPr>
      </w:pPr>
      <w:r>
        <w:rPr>
          <w:rFonts w:ascii="Garamond" w:hAnsi="Garamond"/>
          <w:i/>
          <w:color w:val="FFFFFF" w:themeColor="background1"/>
          <w:sz w:val="18"/>
          <w:szCs w:val="18"/>
          <w:lang w:val="en-US"/>
        </w:rPr>
        <w:t xml:space="preserve">Updated to </w:t>
      </w:r>
      <w:r w:rsidR="00D837C5">
        <w:rPr>
          <w:rFonts w:ascii="Garamond" w:hAnsi="Garamond"/>
          <w:i/>
          <w:color w:val="FFFFFF" w:themeColor="background1"/>
          <w:sz w:val="18"/>
          <w:szCs w:val="18"/>
          <w:lang w:val="en-US"/>
        </w:rPr>
        <w:t>Jan</w:t>
      </w:r>
      <w:r w:rsidR="00F61614" w:rsidRPr="008B410C">
        <w:rPr>
          <w:rFonts w:ascii="Garamond" w:hAnsi="Garamond"/>
          <w:i/>
          <w:color w:val="FFFFFF" w:themeColor="background1"/>
          <w:sz w:val="18"/>
          <w:szCs w:val="18"/>
          <w:lang w:val="en-US"/>
        </w:rPr>
        <w:t xml:space="preserve"> 20</w:t>
      </w:r>
      <w:r w:rsidR="00FF759A">
        <w:rPr>
          <w:rFonts w:ascii="Garamond" w:hAnsi="Garamond"/>
          <w:i/>
          <w:color w:val="FFFFFF" w:themeColor="background1"/>
          <w:sz w:val="18"/>
          <w:szCs w:val="18"/>
          <w:lang w:val="en-US"/>
        </w:rPr>
        <w:t>2</w:t>
      </w:r>
      <w:r w:rsidR="00D837C5">
        <w:rPr>
          <w:rFonts w:ascii="Garamond" w:hAnsi="Garamond"/>
          <w:i/>
          <w:color w:val="FFFFFF" w:themeColor="background1"/>
          <w:sz w:val="18"/>
          <w:szCs w:val="18"/>
          <w:lang w:val="en-US"/>
        </w:rPr>
        <w:t>2</w:t>
      </w:r>
      <w:r w:rsidR="008B410C" w:rsidRPr="008B410C">
        <w:rPr>
          <w:lang w:val="en-US"/>
        </w:rPr>
        <w:t xml:space="preserve"> </w:t>
      </w:r>
    </w:p>
    <w:p w14:paraId="2303FFBE" w14:textId="77777777" w:rsidR="006A6D74" w:rsidRPr="008B410C" w:rsidRDefault="006A6D74" w:rsidP="006A6D74">
      <w:pPr>
        <w:jc w:val="both"/>
        <w:rPr>
          <w:rFonts w:ascii="Garamond" w:hAnsi="Garamond"/>
          <w:i/>
          <w:color w:val="FFFFFF" w:themeColor="background1"/>
          <w:sz w:val="18"/>
          <w:szCs w:val="18"/>
          <w:lang w:val="en-US"/>
        </w:rPr>
      </w:pPr>
    </w:p>
    <w:sectPr w:rsidR="006A6D74" w:rsidRPr="008B410C" w:rsidSect="00F61614">
      <w:headerReference w:type="default" r:id="rId8"/>
      <w:footerReference w:type="default" r:id="rId9"/>
      <w:pgSz w:w="11906" w:h="16838"/>
      <w:pgMar w:top="1440" w:right="2268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6FE2" w14:textId="77777777" w:rsidR="003A3870" w:rsidRDefault="003A3870" w:rsidP="00F61614">
      <w:pPr>
        <w:spacing w:after="0" w:line="240" w:lineRule="auto"/>
      </w:pPr>
      <w:r>
        <w:separator/>
      </w:r>
    </w:p>
  </w:endnote>
  <w:endnote w:type="continuationSeparator" w:id="0">
    <w:p w14:paraId="08D79649" w14:textId="77777777" w:rsidR="003A3870" w:rsidRDefault="003A3870" w:rsidP="00F6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288E" w14:textId="77777777" w:rsidR="00F61614" w:rsidRDefault="00F61614" w:rsidP="00F61614">
    <w:pPr>
      <w:jc w:val="center"/>
      <w:rPr>
        <w:rFonts w:ascii="Garamond" w:hAnsi="Garamond"/>
        <w:sz w:val="20"/>
        <w:szCs w:val="20"/>
      </w:rPr>
    </w:pPr>
  </w:p>
  <w:p w14:paraId="2B69AE39" w14:textId="77777777" w:rsidR="00F61614" w:rsidRPr="006D20ED" w:rsidRDefault="00F61614" w:rsidP="00F61614">
    <w:pPr>
      <w:jc w:val="center"/>
      <w:rPr>
        <w:rFonts w:ascii="Garamond" w:hAnsi="Garamond"/>
        <w:color w:val="FFFFFF" w:themeColor="background1"/>
        <w:sz w:val="20"/>
        <w:szCs w:val="20"/>
      </w:rPr>
    </w:pPr>
    <w:r w:rsidRPr="006D20ED">
      <w:rPr>
        <w:rFonts w:ascii="Garamond" w:hAnsi="Garamond"/>
        <w:color w:val="FFFFFF" w:themeColor="background1"/>
        <w:sz w:val="20"/>
        <w:szCs w:val="20"/>
      </w:rPr>
      <w:t>http://www.yenelinaarakelyan.com</w:t>
    </w:r>
  </w:p>
  <w:p w14:paraId="104D83FF" w14:textId="77777777" w:rsidR="00F61614" w:rsidRDefault="00F616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D39B" w14:textId="77777777" w:rsidR="003A3870" w:rsidRDefault="003A3870" w:rsidP="00F61614">
      <w:pPr>
        <w:spacing w:after="0" w:line="240" w:lineRule="auto"/>
      </w:pPr>
      <w:r>
        <w:separator/>
      </w:r>
    </w:p>
  </w:footnote>
  <w:footnote w:type="continuationSeparator" w:id="0">
    <w:p w14:paraId="6E313780" w14:textId="77777777" w:rsidR="003A3870" w:rsidRDefault="003A3870" w:rsidP="00F6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1AE7" w14:textId="77777777" w:rsidR="000621DA" w:rsidRPr="002B124D" w:rsidRDefault="00F61614" w:rsidP="002B124D">
    <w:pPr>
      <w:spacing w:before="240"/>
      <w:jc w:val="both"/>
      <w:rPr>
        <w:rStyle w:val="Enfasigrassetto"/>
        <w:rFonts w:ascii="Garamond" w:hAnsi="Garamond"/>
        <w:color w:val="595959" w:themeColor="text1" w:themeTint="A6"/>
        <w:sz w:val="36"/>
        <w:szCs w:val="36"/>
      </w:rPr>
    </w:pPr>
    <w:r w:rsidRPr="007E63A3">
      <w:rPr>
        <w:rStyle w:val="Enfasigrassetto"/>
        <w:rFonts w:ascii="Garamond" w:hAnsi="Garamond"/>
        <w:caps/>
        <w:color w:val="FFFFFF" w:themeColor="background1"/>
        <w:sz w:val="36"/>
        <w:szCs w:val="36"/>
      </w:rPr>
      <w:t xml:space="preserve">Yenelina Arakelyan   </w:t>
    </w:r>
    <w:r w:rsidRPr="007E63A3">
      <w:rPr>
        <w:rStyle w:val="Enfasigrassetto"/>
        <w:rFonts w:ascii="Garamond" w:hAnsi="Garamond"/>
        <w:caps/>
        <w:color w:val="FFC000"/>
        <w:sz w:val="36"/>
        <w:szCs w:val="36"/>
      </w:rPr>
      <w:t xml:space="preserve">|  </w:t>
    </w:r>
    <w:proofErr w:type="spellStart"/>
    <w:r w:rsidR="00E506CA">
      <w:rPr>
        <w:rStyle w:val="Enfasigrassetto"/>
        <w:rFonts w:ascii="Garamond" w:hAnsi="Garamond"/>
        <w:color w:val="FFC000"/>
        <w:sz w:val="32"/>
        <w:szCs w:val="32"/>
      </w:rPr>
      <w:t>Biographie</w:t>
    </w:r>
    <w:proofErr w:type="spellEnd"/>
  </w:p>
  <w:p w14:paraId="5CA7EE40" w14:textId="77777777" w:rsidR="00F61614" w:rsidRDefault="00F61614">
    <w:pPr>
      <w:pStyle w:val="Intestazione"/>
      <w:rPr>
        <w:u w:val="single"/>
      </w:rPr>
    </w:pPr>
  </w:p>
  <w:p w14:paraId="316C0164" w14:textId="77777777" w:rsidR="002B124D" w:rsidRPr="00D47EDA" w:rsidRDefault="002B124D">
    <w:pPr>
      <w:pStyle w:val="Intestazione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75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74"/>
    <w:rsid w:val="000015CF"/>
    <w:rsid w:val="0002074B"/>
    <w:rsid w:val="000621DA"/>
    <w:rsid w:val="0013093A"/>
    <w:rsid w:val="00196B91"/>
    <w:rsid w:val="002B124D"/>
    <w:rsid w:val="002D074D"/>
    <w:rsid w:val="003253E2"/>
    <w:rsid w:val="003A3870"/>
    <w:rsid w:val="00402BB1"/>
    <w:rsid w:val="004B50A0"/>
    <w:rsid w:val="005179C0"/>
    <w:rsid w:val="005547B2"/>
    <w:rsid w:val="006A6D74"/>
    <w:rsid w:val="006C51FC"/>
    <w:rsid w:val="006D20ED"/>
    <w:rsid w:val="00707469"/>
    <w:rsid w:val="0075565A"/>
    <w:rsid w:val="007E63A3"/>
    <w:rsid w:val="008032A5"/>
    <w:rsid w:val="0085699E"/>
    <w:rsid w:val="00862017"/>
    <w:rsid w:val="008B410C"/>
    <w:rsid w:val="00925256"/>
    <w:rsid w:val="0099798B"/>
    <w:rsid w:val="009B05FD"/>
    <w:rsid w:val="009B7A9B"/>
    <w:rsid w:val="00A27EE0"/>
    <w:rsid w:val="00A622E0"/>
    <w:rsid w:val="00BB278C"/>
    <w:rsid w:val="00C84EB6"/>
    <w:rsid w:val="00D0015B"/>
    <w:rsid w:val="00D47EDA"/>
    <w:rsid w:val="00D55854"/>
    <w:rsid w:val="00D837C5"/>
    <w:rsid w:val="00E32853"/>
    <w:rsid w:val="00E506CA"/>
    <w:rsid w:val="00E6340D"/>
    <w:rsid w:val="00E778D4"/>
    <w:rsid w:val="00E940E7"/>
    <w:rsid w:val="00ED3D97"/>
    <w:rsid w:val="00F50DED"/>
    <w:rsid w:val="00F61614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094EE"/>
  <w15:docId w15:val="{BDBA4075-D66A-47C4-A5EC-F34B49CB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A6D74"/>
    <w:rPr>
      <w:b/>
      <w:bCs/>
    </w:rPr>
  </w:style>
  <w:style w:type="character" w:styleId="Enfasicorsivo">
    <w:name w:val="Emphasis"/>
    <w:basedOn w:val="Carpredefinitoparagrafo"/>
    <w:uiPriority w:val="20"/>
    <w:qFormat/>
    <w:rsid w:val="006A6D7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1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614"/>
  </w:style>
  <w:style w:type="paragraph" w:styleId="Pidipagina">
    <w:name w:val="footer"/>
    <w:basedOn w:val="Normale"/>
    <w:link w:val="PidipaginaCarattere"/>
    <w:uiPriority w:val="99"/>
    <w:unhideWhenUsed/>
    <w:rsid w:val="00F61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614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B4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B410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B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07EA-385B-4718-BF50-9F62A1BD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1196</Characters>
  <Application>Microsoft Office Word</Application>
  <DocSecurity>0</DocSecurity>
  <Lines>18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Alfano</cp:lastModifiedBy>
  <cp:revision>8</cp:revision>
  <dcterms:created xsi:type="dcterms:W3CDTF">2021-05-09T17:02:00Z</dcterms:created>
  <dcterms:modified xsi:type="dcterms:W3CDTF">2022-01-29T19:19:00Z</dcterms:modified>
</cp:coreProperties>
</file>